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électrochimique et tribologique de deux prothèses totales de hanche en acier AISI 316L et en alliage Ti-Al-N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llah; Mamoun/ Labaiz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aisi 316l/ ti-6al-7nb/ frottement et usure/ prothèses de hanch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'étudier le comportement électrochimique et tribologique de deux prothèses totales de hanche en acier inoxydable AISI 316L et en alliage de Ti-6Al-7Nb. On simule les conditions de travail d'une prothèse totale de hanche ; et pour cela on a préconisé pour la caractérisation de ces matériaux, le profil de microdureté, la microscopie optique, la microscopie électronique à balayage, la diffraction des rayons X, le profil de rugosité, l'analyse spectrale et l'analyse par ED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