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lectrochimique et tribologique de deux prothèses totales de hanche en acier AISI 316L et en alliage Ti-Al-N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lah; Mamoun/ Labaiz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aisi 316l/ ti-6al-7nb/ frottement et usure/ prothèses de hanch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'étudier le comportement électrochimique et tribologique de deux prothèses totales de hanche en acier inoxydable AISI 316L et en alliage de Ti-6Al-7Nb. On simule les conditions de travail d'une prothèse totale de hanche ; et pour cela on a préconisé pour la caractérisation de ces matériaux, le profil de microdureté, la microscopie optique, la microscopie électronique à balayage, la diffraction des rayons X, le profil de rugosité, l'analyse spectrale et l'analyse par ED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