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approche de modélisation de la ductilité des métaux en déformation par traction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Regaiguia; Badreddine/ Universite Badji Mokhter/ Darsouni, Abderrazek/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modélisation/ ductilité/ allongement/ striction/ traction/ </w:t>
            </w:r>
          </w:p>
        </w:tc>
      </w:tr>
    </w:tbl>
    <w:p>
      <w:pPr>
        <w:pStyle w:val="Heading3"/>
      </w:pPr>
      <w:r>
        <w:t>Résumé :</w:t>
      </w:r>
    </w:p>
    <w:p>
      <w:r>
        <w:t>La ductilité est l'aptitude d'un matériau à se déformer plastiquement avant de se rompre .C'est une caractéristique importante en mise en forme car elle contribue à définir le comportement des matériaux .La ductilité est ainsi indispensable à connaitre et donc à déterminer afin d'anticiper le comportement des matériaux dans des situations diverses de sollicitation. Communément la ductilité est définit par deux paramètres qui sont l'allongement A(en pourcent) et la striction Z(en pourcent) avec :</w:t>
        <w:br/>
        <w:br/>
        <w:t>A(%)=?L/L_0 (%)  =(L_1-L_0)/L_0 (%)  et Z(%)=?S/S_0 (%)=(S_0-S_1)/S_0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