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Tourisme durable et developpement local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Ferah; Sihem/ </w:t>
            </w:r>
          </w:p>
        </w:tc>
      </w:tr>
      <w:tr>
        <w:trPr>
          <w:trHeight w:val="567"/>
        </w:trPr>
        <w:tc>
          <w:tcPr>
            <w:tcW w:type="dxa" w:w="3000"/>
          </w:tcPr>
          <w:p>
            <w:r>
              <w:t>Nombre de Pages</w:t>
            </w:r>
          </w:p>
        </w:tc>
        <w:tc>
          <w:tcPr>
            <w:tcW w:type="dxa" w:w="7000"/>
          </w:tcPr>
          <w:p>
            <w:r>
              <w:t>300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et arab</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tourisme durable/ développement local/ espace rural/ zone d'expansion touristique/ </w:t>
            </w:r>
          </w:p>
        </w:tc>
      </w:tr>
    </w:tbl>
    <w:p>
      <w:pPr>
        <w:pStyle w:val="Heading3"/>
      </w:pPr>
      <w:r>
        <w:t>Résumé :</w:t>
      </w:r>
    </w:p>
    <w:p>
      <w:r>
        <w:t>La zone d'expansion touristique (zet) de taleza, dite aussi "baie de collo " est une zone parmi les plus grandes zet, (zest) programmées sur le territoire national,  déclaré par le décret 88-232 en 1988, après vingt ans de son inscription, une série de textes a été promulgué pour la mise en œuvre des zet et l'établissement des pat (plans d'aménagement touristique), l'étude de ces plans a démontré une grande problématique, qui se trouve dans  la surface réservée a l'aménagement qui constitue seulement 40% de la surface générale de la zet. le plan d'aménagement a épargné 60% de sa surface où se développe tout un village rural constitué par des  constructions et des terres agricoles. ce travail de recherche part de ce constat d'une superposition d'un espace planifié sur un espace vécu. on essayera de guider une réflexion sur le devenir de ces zones d'expansion touristique, et du village qui se trouve à l'intérieur de la zone.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