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diagnostic des défauts dans l'ensemble onduleurs-moteur asynchrone a cage d'ecureuil par reseaux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Boumous; Zohier/ Traiaia, Abdallah/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Bibliogr.p.p.112-114.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moteur asynchrone/ détection  automatique/ méthode de diagnostic/ système d'étude./ </w:t>
            </w:r>
          </w:p>
        </w:tc>
      </w:tr>
    </w:tbl>
    <w:p>
      <w:pPr>
        <w:pStyle w:val="Heading3"/>
      </w:pPr>
      <w:r>
        <w:t>Résumé :</w:t>
      </w:r>
    </w:p>
    <w:p>
      <w:r>
        <w:t>Dans ce mémoire de magistère, nous avons adopté une méthode de diagnostic et de détection  automatique des défauts dans le moteur asynchrone à cage d'écureuil et l'onduleur MLI .  Dans ce but, on a effectue une analyse de différents défauts d'une manière générale (type et  cause) ainsi que les différentes méthodes de diagnostic de leurs diagnostic les plus utilisés dans  l'industrie.  En se basant sur cette étude, nous avons opte pour l'analyse spectrale du courant statoriques comme  stratégie de diagnostic.ce chois et justifiée par  - La simplicité d'utilisation.  - L'intense utilisation par plusieurs chercheurs dans le domaine de diagnostic.  - L'ef?cacité pour la technique de surveillance et détection de défaut.  Pour simuler les différents défauts nous avons établi un modèle basé sur le schéma multi  enroulement qui répond bien aux problèmes posé. La transformation de ce modèle dans un système  d'axes biphasé ( transformation de PARK MODIFIEE ) nous a permis d'augmenter la souplesse du  modéle lors de la simulation des différents défauts, et réduire considérablement le temps de calcul  ce qui et très important pour la surveillance en ligne du système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