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minimisation des contraintes sur liaison de transport d'energie en haute tension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Bouledroua; Adel/ Diabi, R./ Université Badji Mokhtar/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réseau sûr et modulable/ planification/ énergie électrique/ </w:t>
            </w:r>
          </w:p>
        </w:tc>
      </w:tr>
    </w:tbl>
    <w:p>
      <w:pPr>
        <w:pStyle w:val="Heading3"/>
      </w:pPr>
      <w:r>
        <w:t>Résumé :</w:t>
      </w:r>
    </w:p>
    <w:p>
      <w:r>
        <w:t xml:space="preserve">Le transport de l'énergie électrique nécessite une stabilité toujours plus accrue, obtenue par la minimisation voire l'élimination des contraintes induites par les conditions d'exploitation.  en matière de transport et de distribution, la garantie d'une alimentation en électricité fiable et efficace passe par plusieurs étapes. pour commencer on doit :  pouvoir établir une synergie parfaite entre charge électrique disponible et appelée, ce qui implique le recours à des systèmes performants de diagnostic et de planification. </w:t>
        <w:tab/>
        <w:t>être capable de véhiculer l'énergie électrique depuis la source jusqu 'au consommateur.</w:t>
        <w:br/>
        <w:br/>
        <w:t xml:space="preserve">s'assurer de disposer d'un réseau sûr et modulable, ce qui implique une gestion pointue des éléments du réseau:postes d'interconnexion, câbles isolés, lignes aériennes... </w:t>
        <w:tab/>
        <w:t>faire face à une augmentation croissante de la demande, en termes de puissance appelée et de qualité de l'énergie à fournir. introduire sans cesse de nouvelles contraintes économiques et  environnementales : libéralisation du marché, décentralisation de la production due au développement des énergies renouvelables et nécessité de la mise au point de nouveaux convertisseurs de puissance,... ce travail examine la modélisation et la simulation  d'un réseau électrique de haute tension afin de pouvoir évaluer l'ensemble des grandeurs caractéristiques nécessaire à une conduite sure et fiable de l'exploitation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