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numerique du comportement dynamique d'un film d'huile dans un roulement à billes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Benlalli; Yacine/ Hadjadj Aouel, Elias/ Université Badji Mokhtar/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calcul/ construction des machines/ huiles lubrifiantes/ construction/ choix/ différents viscosimètres/ </w:t>
            </w:r>
          </w:p>
        </w:tc>
      </w:tr>
    </w:tbl>
    <w:p>
      <w:pPr>
        <w:pStyle w:val="Heading3"/>
      </w:pPr>
      <w:r>
        <w:t>Résumé :</w:t>
      </w:r>
    </w:p>
    <w:p>
      <w:r>
        <w:t xml:space="preserve">Le roulement est un élément très important dans la construction des machines et plus particulièrement dans les machines tournantes. son usure rapide est très coûteuse à nos entreprises. donc dans ce chapitre nous avons examiné en détail l'étude théorique sur les roulements (construction, choix, calcul) et la détermination de la durée de vie des roulements. </w:t>
        <w:br/>
        <w:br/>
        <w:t xml:space="preserve">  la recherche bibliographique nous a permis aussi de clarifier les causes par ordre d'importance des défaillances  dans ce chapitre, on a présenté les différentes huiles lubrifiantes à des bases  diverses actuellement utilisées dans les mécanismes lubrifiés, et l'influence  des additifs sur les propriétés de ces bases. on a aussi présenté la propriété la plus importante des huiles lubrifiantes qui est la viscosité et ses variations avec les conditions de fonctionnement tel que la température, la pression et le taux de cisaillement, ainsi que les différents viscosimètres utilisés pour sa mesurer. a la fin de ce chapitre, on a présenté les spécifications des lubrifiants qui on permettent de désigner de façon normalisée les lubrifiants.    les travaux résumés dans ce chapitre mettent en évidence la diversité et la complexité des lois de comportement rhéologique des fluides non newtoniens tels que les huiles additivées. ceci est confirmé par les nombreux modèles qui sont proposés dans la littérature à la suite d'études théorique et expérimentale. chacun de ces modèles dépend évidemment de la composition chimique du fluide lubrifiant et des conditions de fonctionnement du mécanisme lubrifié. l'utilisation des modèles permettant de décrire convenablement le comportement des huiles lubrifiantes (moteur et industrielles) est conseillée pour calculer plus convenablement les performances d'un contact lubrifié.  la comparaison et les analyses des différents modèles présentés dans ce chapitre nous permettent de retenir celui du fluide polaire avec prise en considération des couples de contraintes en plus des forces de surface. ce modèle simple permet de décrire le comportement rhéologique des huiles moteurs et industrielles contenant des additifs améliorant l'indice de viscosité (vi) qui sont des polymères solubles.  lubrification est un élément essentiel pour le bon fonctionnement du roulement . elle a pour objectif d'interposer un film de lubrifiant ( dit film d'huile ) entre les corps roulants et le chemin de roulement , afin d'éviter l'usure des éléments en contact métal / métal entre parties fixes et mobiles qui engendrent des grippages rapides des surfaces en regard dont les répercussions sont toujours catastrophiques . nous avons vu à travers ce chapitre l'étude théorique de la lubrification des roulements et leur importance pour la durée de vie des roulements. le roulement est un élément très important dans la construction des machines et plus particulièrement dans les machines tournantes . son usure rapide est très coûteuse à nos entreprises . le film d'huile séparant les surfaces en contact, dont on peut estimer l'épaisseur h. on caractérise alors le régime de lubrification du roulement par la valeur relative de l'épaisseur du film d'huile par rapport à la rugosité des surface. l'étude théorique du lubrification élastohydraudynamique les différentes paramètres du ehd et les avaries dans les contacts ehd. ce travail termine par des mesures et simulations de l'épaisseur de film d'huile en fonction de la charge appliquée, la vitesse de rotation et la viscosité. enfin on peut dire à travers ce travail que l'étude du contact ehd permet de mieux comprendre les défaillances de roulements. en couplant cette étude avec celle des endommagements liés à la fatigue de roulement, il est alors possible d'expliquer la quasi majorité des endommagements rencontrés. néanmoins un facteur n'a pas encore été abordé de façon suffisamment importante, il s'agit de la pollution des lubrifiants.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