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 la qualité d'energie electrique dans un reseau  de transmission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Haddad; Salim/ Haddouche, A/ Université Badji Mokhtar/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analyse/ qualité de l'énergie électrique/ Indices de qualité de l'énergie/ amélioration de la qualité de l'énergie/ facts/ </w:t>
            </w:r>
          </w:p>
        </w:tc>
      </w:tr>
    </w:tbl>
    <w:p>
      <w:pPr>
        <w:pStyle w:val="Heading3"/>
      </w:pPr>
      <w:r>
        <w:t>Résumé :</w:t>
      </w:r>
    </w:p>
    <w:p>
      <w:r>
        <w:t>La qualité d'énergie électrique constitue un grand intérêt ces dernières années pour  tous les acteurs du système électrique, qu'ils soient gestionnaires de réseaux, fournisseurs, producteurs ou consommateurs d'électricité.   parmi tous ces acteurs, le gestionnaire de réseau occupe une position centrale. sa responsabilité est de mettre en œuvre les moyens permettant de veiller sur la qualité de l'énergie électrique au sein de réseaux.  le besoin de répondre  à un ensemble de critères et indices de qualité est devenu primordial, notamment avec les  perturbations inévitables qu'a connu tous le système électrique ces derniers temps,  telles que les courts-circuits, les indisponibilité momentanées de lignes, de générateurs ou de transformateur ainsi que les pertes dans les lignes et les aléas de consommation peuvent affecter le réseau a tout instant et l'amener en dehors de sa stabilité. les moyens classiques de contrôle de la qualité s'avèrent trop lents et insuffisants pour répondre efficacement aux perturbations qui affectent les réseaux. les nouveaux contrôleurs à base d'électronique de puissance permettent de résoudre des problèmes de contrôles : de la qualité de la tension, d'amortissement des oscillations, d'amélioration de la répartition des transits de puissance et de stabilité. la maîtrise de la qualité de la tension est sans doute l'application la plus probable, notamment en présence de fortes charges perturbatrices. dans notre travail nous avons  développé un model qui permet d'utiliser ces nouveaux systèmes pour contrôler et corriger en temps réel n'importe quelle type de perturbations causant le dysfonctionnement des réseaux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