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ocalisation d une source d ondes ultrasonores assistee par ordina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houche; Ali/ Sansal, B./ Houari;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1.92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pparition/ structure en plaque/ positions inaccessibl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nous a montré qu'il est possible de se rendre compte de l'apparition d'un défaut et de le situer sur structure en plaque.L'utilisation d'un calculateur en ligne est d'un grand intérêt :nous sommes instantanément avertis de la naissance d'un endroit faillible même à des positions inaccessibles à l'observat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