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ocalisation d une source d ondes ultrasonores assistee par ordina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houche; Ali/ Sansal, B./ Houari;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1.92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pparition/ structure en plaque/ positions inaccessibl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nous a montré qu'il est possible de se rendre compte de l'apparition d'un défaut et de le situer sur structure en plaque.L'utilisation d'un calculateur en ligne est d'un grand intérêt :nous sommes instantanément avertis de la naissance d'un endroit faillible même à des positions inaccessibles à l'observ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