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de service d'un streaming vidéo dans un réseau ad hoc (égale à egal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Saadane; Houda/ Universite Badji Mokhter/ Doghmane, Noureddine/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VOIP/ SIP/ TCP/IP/ H.323/ IPv6, RTP/ Streaming/ Streaming vidéo/ Peer to/ Peer/ Réseau Ad Hoc mobile/ MANET/ </w:t>
            </w:r>
          </w:p>
        </w:tc>
      </w:tr>
    </w:tbl>
    <w:p>
      <w:pPr>
        <w:pStyle w:val="Heading3"/>
      </w:pPr>
      <w:r>
        <w:t>Résumé :</w:t>
      </w:r>
    </w:p>
    <w:p>
      <w:r>
        <w:t>La qualité de service (QoS) des applications est facteur déterminant dans la mesure desperformances des services réseau, ô combien nombreux à nos jours. Dans ce travail nous nousintéressons à la qualité de service (QoS) de la transmission vidéo dans les réseaux Ad Hoc. Cettequalité se traduit par un ensemble de paramètres permettant d’adapter les applications, dans notrecas le streaming vidéo, à la qualité et la nature du réseau Ad Hoc afin d’utiliser ses ressources de</w:t>
        <w:br/>
        <w:br/>
        <w:t>façon optimale et efficace. La définition de ces paramètres nécessite une connaissance aigue desprotocoles de ignalisation et de routage des réseaux Ad Hoc (pair à pair). L’objectif de notre étude estd’améliorer les performances des réseaux Ad Hoc en travaillant sur la qualité de service au niveau des délaisde transmission de bout en bout et de minimiser les pertes, et cela dans le cas des transmissions vidéo trèsrépandues chez les utilisateurs.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