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modeles tronqués des systémes de files d'attente avec rappels et multiserveurs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Yousfi; Asma/ Djellab, N/ Universite Badji Mokhtara/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bibliogr._résume en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Maguester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Systèmes de files d'attente/ multiserveurs/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, nous nous sommes intéréssés a k'étude de la propriété de troncation desz systémes de files d'attente avec rappels , en particulier les modéles à multiseveurs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