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Dynamic modelling of risk-taking and aggressiveness of foraging animales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Merad; Salah/ Université bristol/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Londen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risk-taking/ aggressiveness of foraging animale/ evolutionary approach/ </w:t>
            </w:r>
          </w:p>
        </w:tc>
      </w:tr>
    </w:tbl>
    <w:p>
      <w:pPr>
        <w:pStyle w:val="Heading3"/>
      </w:pPr>
      <w:r>
        <w:t>Résumé :</w:t>
      </w:r>
    </w:p>
    <w:p>
      <w:r>
        <w:t>in this thesis we pressent simple models to explain risk sensitivity and agressiveness of forag animls in evolutionary context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