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la méthode de G-N pour l'étude des cycles limites des systèmes de Liénard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Boulfoul; Amel/ Makhlouf,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cycles limite/ Liénard/ </w:t>
            </w:r>
          </w:p>
        </w:tc>
      </w:tr>
    </w:tbl>
    <w:p>
      <w:pPr>
        <w:pStyle w:val="Heading3"/>
      </w:pPr>
      <w:r>
        <w:t>Résumé :</w:t>
      </w:r>
    </w:p>
    <w:p>
      <w:r>
        <w:t>l'intérét de ce travail dans l'étude du portait de phasz des systémes planaies et pllus précisment le nombre de  cycles limitesDE ces systémes etparticuliementpour les syémesde lienard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