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de h.giacomini pour la recherche des cycles limites des systèmes planaires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Bouzitouna; Souraya/ Makhlouf,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cycles limites - bifurcation de Hopf - la fonction de Lyapunov - les constantes de Poincaré-Lyapunov - la méthode de H. Giacomini/ </w:t>
            </w:r>
          </w:p>
        </w:tc>
      </w:tr>
    </w:tbl>
    <w:p>
      <w:pPr>
        <w:pStyle w:val="Heading3"/>
      </w:pPr>
      <w:r>
        <w:t>Résumé :</w:t>
      </w:r>
    </w:p>
    <w:p>
      <w:r>
        <w:t>Dans ce mémoire, nous présentons deux méthodes d'étude de l'espace des phases. la première consiste àdonner les constantes de poincaré -lyapunov et la fonction de lyapunov, à l'aide d'un algorithme qui s'applique au cas d'une bifurcation de hopf pour les système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