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contamination fecale de trois plans d'eau du complexe des zones humides d'el kala (oubeira, tonga, 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ahmed; fédia/ Benouilah, M./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chimiques/ Lac oubeira lac tonga/ lagune el-mellah/ paramètres physico/ contamination fécale ./ </w:t>
            </w:r>
          </w:p>
        </w:tc>
      </w:tr>
    </w:tbl>
    <w:p>
      <w:pPr>
        <w:pStyle w:val="Heading3"/>
      </w:pPr>
      <w:r>
        <w:t>Résumé :</w:t>
      </w:r>
    </w:p>
    <w:p>
      <w:r>
        <w:t>cetravail vise à évaluer la contamination fécale des trois principaux lacs (oubeira, tonga et la lagune el mellah). du complexe des zones humides du parc national d'el kala .les résultats des mesures des paramètres physico -chimiques de l'eau révèlent des variations saisonnières, c'est toute fois la température qui répond le mieux aux changements climatiques.les deux lacs profitent d'une meilleure oxygénation en période hivernale et printanièreen relation avec la température.le ph est alcalin dans l'ensemble des sites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