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nocifs de l'ehyléne glycol méthyle ether sur la reproduction et sur les paramétres biochimiques et celllulaires du sang chez le lapin mâ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; leila/ Khelili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hyléne glycol méthyl ether- lapin- reproduction- sang- glutathion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porte sur l'évaluation des effets nocifs d'un solvant organique, l'éthylène glycol methyl ether (egme) sur certains paramètres liés à la reproduction et sur certains paramètres biochimiques et cellulaires chez les lapins mâles cuniculus lepus les observations ont étév effectuées sur des lapins traités à l'egme à raison de 50,100,150 ppm, pendant une période de 3 semaines par administration ora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