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  de l'ingestion et des performances chez la breebis "ouled djellel"effets de la saison et de la complémentation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Chemmam; Mabrouk/ Ouzrout,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bibliogr.p.01-22.-résume en arabe en angalis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 chimique/ digestibilité/ brebis/ paturage/ saison/ ingestion/ aia/ mise bas/ performances/ complémentation ./ </w:t>
            </w:r>
          </w:p>
        </w:tc>
      </w:tr>
    </w:tbl>
    <w:p>
      <w:pPr>
        <w:pStyle w:val="Heading3"/>
      </w:pPr>
      <w:r>
        <w:t>Résumé :</w:t>
      </w:r>
    </w:p>
    <w:p>
      <w:r>
        <w:t>La variation saisonnière des caractéristiques nutritionnelles du paturage est la principale contrainte de l'élevage ovin en algérie . l'objectif principal de cette thèse est d'étudier la variabilité saisonnière du disponible alimentaire, les effets de l'apport de complément concentré sur l'ingestion , la digestion et les performances de la brebis "Ouled Djellel" .l'étude des effets de l'année et de la saison a montré que  l'apport de mat du ppaturage diminue entre le printemps et l'été ( 150 g vs 94 g / kg MS . le contenu en paroi totale (NDF ) est élevé en été et bas au printemps (627 vs 537 g / kg MS). les brebis ont ingéré plus de MS au printemps ( 1268 vs 1085 g / jour ) .les apports digestibles du ppaturage sont meilleures au printemps qu'en été ( 878 vs 537 g de MOD /j et 128 vs 47 g de MAD / j ) , respectivement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