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Jumelage des bio indicateurs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Maizi; Naila/ Alioua,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bibliogr.p.p113160.-résume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atmosphérique, bio indication, bio accumulation, capteurs physico-chimiques, lichens, mousses, SO², NO²,Pb 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concerne la caractérisation de la pollution atmosphérique dans la région de annaba .l'étude a été abordé par différentes approches complémentaires , nous avons utilisé d'une part les résultats enregistrés par les capteurs physico-chimiques de sama safia et d'autre part les résultats obtenus par les bio indicateurs : une espèce lichénique (xanthoria parietina ) et une mousse (funaria hygrométrica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