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zinc sur  la toxicite du nickel chez des rats albino wistar (aspect biochimique, hematologique ethistologique).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Bouhalit; Samira/ Kechrid, Zine/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Bibliogr.f.f.113-151.-Résumé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Nickel/ zinc/ rat/ hépatotoxicité/ néphrotoxicité/ Hématotoxicité./ </w:t>
            </w:r>
          </w:p>
        </w:tc>
      </w:tr>
    </w:tbl>
    <w:p>
      <w:pPr>
        <w:pStyle w:val="Heading3"/>
      </w:pPr>
      <w:r>
        <w:t>Résumé :</w:t>
      </w:r>
    </w:p>
    <w:p>
      <w:r>
        <w:t>Notre problématique tend à mettre en évidence, simultanément, l'effet nocif de nickel sur des paramètres biochimiques, hématologiques et histologiques, et le rôle protecteur du zinc, en réduisant ou éliminée les effets cytotoxiques induit par le nickel. Pour cela, des rats males "albino Wistar", ont été traités par le nickel sulphate (NiSO46H20) seul, ou combinés avec le zinc sulphate (ZnSO4"7H20) par des injections intra péritonéale, pendant une période de trois semaines, les rats sont sacrifiés et les différents paramètres sont déterminés. A partir de l' analyse de nos résultats, on observe une diminution considérables du gain de poids durant le traitement au nickel seul ou combiné avec le zinc, mais aucune variation claire du poids relative du foie, du rein, ou de la rate n'a été obtenue" en revanche" on note une augmentation importante de poids relatif du testicule chez les rats traités au nickel. Les résultats ont montré aussi des changements notables dans les paramètres biochimiques et hématologiques caractérisés surtout, par une augmentation significative de la concentration sérique du glucose, des lipides totaux, des triglycérides, du cholestérol, de l'urée, de la créatinine, de l'acide urique et de la bilirubine totale chez les rats traité au Ni par apport aux animaux témoins. Alors que, la concentration de l'albumine, de protéines dans le sérum et le foie et le taux du glutathion, de l'activité du glutathion peroxydase et du catalase dans le foie, le rein, et le testicule ont été diminués. Cependant, les activités des transaminases ( GOT , GPT), du lactate éshydrogénase (LDH), de l' ALP sérique, de l' a-amylase sérique et le taux du calcium et du fer sérique ont présenté une augmentation remarquable chez les rats traités. En revanche la concentration du zinc et du magnésium sérique était inférieure à celle des témoins. Par ailleurs, l'addition du zinc a amélioré certains mais pas tous les paramètres biochimiques et surtout celle de la fonction rénale et hépatique. Les résultats obtenus révèlent également une toxicité hématologique en particulier chez les lots traités au nickel, avec une élévation de nombre des globules blancs, une diminution du taux</w:t>
        <w:br/>
        <w:br/>
        <w:t>des globules rouges, du concentration d'hémoglobine, le pourcentage de l'hématocrite, pendant le traitement au nickel, tous ces paramètres sont revenu presque a la normale en présence du \ ZInc. Aussi, les résultats ont montré clairement des altérations de structures des tissus étudiés en comparaison avec les témoins, avec des cytolyses hépatocytaire, nécrose hépatique et dégénérescences tubulaires avec nécrose des reins et du testicule. En conclusion, la présel:tte étude a montré que l'exposition au nickel a des effets toxiques sur les paramètres mentionnés précédemment, l'addition du zinc à améliorer certains paramètres et diminuer les altérations histologiques par la protection contre les effets toxiques du nickel. En autre, le zinc est un élément importent pour réduire la toxicité des métaux lourd.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