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système de synthèse de l'arabe par hybridation des réseaux de neurones et les algorithmes génétiques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Rachid/ Abassi, H.A./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Bibliogr.p.p.118-123.-Résumé en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réseaux de neurones/ Synthese de la parole à partir du texte/ traitement de la langue arabe/ phrase verbale arabe./ </w:t>
            </w:r>
          </w:p>
        </w:tc>
      </w:tr>
    </w:tbl>
    <w:p>
      <w:pPr>
        <w:pStyle w:val="Heading3"/>
      </w:pPr>
      <w:r>
        <w:t>Résumé :</w:t>
      </w:r>
    </w:p>
    <w:p>
      <w:r>
        <w:t>Avec l'évolution de la technologie de la microélectronique qui a, à son tour, donnée un avancement assez important aux systèmes informatiques, les équipes de recherche à travers le monde ne cessent d'aborder des sujets sur le thème dialogue homme-machine. Alors le travail de cette thèse est une contribution à l'étude et au développement d'un système de la parole à partir du texte arabe (Text-to-speech)  basé sur les réseaux de neurones optimisés par les algorithmes génétiques. En se basant sur une architecture parallèle, le système  multi réseaux neuronaux   est optimisé par un algorithme génétique pour la détermination des valeurs des poids de connections. La conception du système est inspirée de l'idée de base réalisée dans le système NETTALK pour la langue anglaise. Cette contribution intervient à différents niveaux de ce système : construction de la base de données, hybridation des réseaux de neurones et les algorithmes génétiques ainsi que la conversion graphème phonème.  Ce système est conçu pour une application d'un logiciel éducatif  appelé AL MOUMTAZ pour la synthèse des phrases verbales arabes.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