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robuste d'un processus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Gherbi; Sofiane/ Université badji mokthar/ Yahmedi,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Bibliogr.p.01.-Résumé en arabe -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Systemes multivariables/ retards multiples/ processus chimiques/ stabilite et de bonnes performances./ </w:t>
            </w:r>
          </w:p>
        </w:tc>
      </w:tr>
    </w:tbl>
    <w:p>
      <w:pPr>
        <w:pStyle w:val="Heading3"/>
      </w:pPr>
      <w:r>
        <w:t>Résumé :</w:t>
      </w:r>
    </w:p>
    <w:p>
      <w:r>
        <w:t>La commande des systemes multivariables avec des retards multiples tels que :les processus chimiques ou les lignes de transmissions pneumatiques , constitue un sujet d'etudes recent qui a données lieu a plusieurs techniques de conception de controles Dans ce travail nous utiliserons la therris de la commande robuste a pour but d'etablir des methodes de conception de controleurs qui prennent en compte les incertitudes entre le modeles réel et le modele de synthese , tout en garantissant la stabilite et de bonnes performances de tous leles regimes de fonctionnements en boucle fermée.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