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de la méthode de Prony glissante dans le contrôle qualité par ultrasons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Amriou; Lahlou/ Doghmane, N./ </w:t>
            </w:r>
          </w:p>
        </w:tc>
      </w:tr>
      <w:tr>
        <w:trPr>
          <w:trHeight w:val="567"/>
        </w:trPr>
        <w:tc>
          <w:tcPr>
            <w:tcW w:type="dxa" w:w="3000"/>
          </w:tcPr>
          <w:p>
            <w:r>
              <w:t>Nombre de Pages</w:t>
            </w:r>
          </w:p>
        </w:tc>
        <w:tc>
          <w:tcPr>
            <w:tcW w:type="dxa" w:w="7000"/>
          </w:tcPr>
          <w:p>
            <w:r>
              <w:t>64f.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Bibliogr.p.p.63-64.-Résumé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Détection de chocs/ prony glissante/ modélisation paramétrique/ remonter mécanique/ contrôle de qualité/ CND/ signaux ultrasonore/ signaux accélérométriques./ </w:t>
            </w:r>
          </w:p>
        </w:tc>
      </w:tr>
    </w:tbl>
    <w:p>
      <w:pPr>
        <w:pStyle w:val="Heading3"/>
      </w:pPr>
      <w:r>
        <w:t>Résumé :</w:t>
      </w:r>
    </w:p>
    <w:p>
      <w:r>
        <w:t>L'objet de notre mémoire de magistère est l'étude et l'amélioration de la méthode de prony glissante permettant de détecter les instants de chocs contenue dans un signal ultrasonore ou accélérométriques, et d'estimer les paramètres du modèles pour chacun de ces bie1 chocs :fréquences ,amortissement ,amplitudes et phases. Dans un premier temps, nous avons étudié l'influence~ du sur échantillonnage sur la préci~ion de l'estimation, Ensuite nous avons propose une méthode de choix de l'ordre du modèle et un algorithme de détection de chocs.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