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Caracteristiques des sources thermales de la region d'azzaba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Bekkouche; Mohamed faouzi/ Benhamza, Moussa/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source/ thermale/ calcaires/ azzaba / oued hmmimine/ </w:t>
            </w:r>
          </w:p>
        </w:tc>
      </w:tr>
    </w:tbl>
    <w:p>
      <w:pPr>
        <w:pStyle w:val="Heading3"/>
      </w:pPr>
      <w:r>
        <w:t>Résumé :</w:t>
      </w:r>
    </w:p>
    <w:p>
      <w:r>
        <w:t>La présente étude permet d'identifiées les sources thermales de la région d'azzaba qui est notre objectif essentiel. a cet égard une étude géologique locale de la région, et l'élaboration d'une compagne de prélèvement pour les analyses chimiques sont des démarches obligatoires pour mieux comprendre les caractéristiques de ces sources thermales. deux sources thermales sont bien distinguées à la région d'azzaba, la source thermale de l'oued hmmimine et la source thermale d'el hamma. les conditions géologiques des émergences nous montrent que les eaux thermales de la source d'el hamma sont parvenues des calcaires fissurés pour atteindre les dépôts alluvionnaires du rharbien (quaternaire), d'autre part les eaux chaudes de la source thermale de l'oued hmmimine sortent à la surface par les grés numidien, après avoir passé par les calcaires et dolomies du lias. les eaux thermales de la région d'azzaba présentent des propriétés thérapeutiques surtout pour les maladies dermatologiques et rhumatismales. l'exploitation des sources thermales par la constitution des complexes minérales modernes représente un investissement important pour le secteur de tourisme et l'économie du pays en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