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eaux usees urbaines et industrielles sur les eaux naturelles dans la region d'El Tarf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Bahroun; Sofia/ Kherici - bousnoubra, Houria/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Bibliogr.p.p.1-2.Résumé. 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Région El Tarf/ rejets d'eaux usées/ urdaines et industrielles/ pollution organiques/ indice de pollution organique/ carte de pollution organique/ station d'épuration ./ </w:t>
            </w:r>
          </w:p>
        </w:tc>
      </w:tr>
    </w:tbl>
    <w:p>
      <w:pPr>
        <w:pStyle w:val="Heading3"/>
      </w:pPr>
      <w:r>
        <w:t>Résumé :</w:t>
      </w:r>
    </w:p>
    <w:p>
      <w:r>
        <w:t>La qualité des eaux naturelles dans le monde a connue ces dernières années une grande détérioration à cause des rejets d'eaux usées urbaines et industrielles dans les cours d'eaux . a cet effet l'étude proposée concerne la région d'el taref située à l'extreme nord est de l'algerie , cette dernière souffre d'une menace réele sur le milieu  naturel qui se distingue par les rejets d'eaux usées urbaines et industrielles dans les différents oueds de la région tel que l'oued kebir ,est , oued bounamoussa , oued seybouse ainsi que leurs affluents .l'analyse des points de prélévèvements effectués au niveau des eaux naturelles de la région a fait ressortir l'existences des valeurs excessives en matière en suspension (MES) , demande biologique en oxygène (DBO5) et chute dans les valeurs d'oxygène dissous(o2) .l'interprétation de ces analyses a eu pour objet l'établissement d'une carte de pollution organique par le biais d'un indice de pollution  organique , ce qui nous emmène à une proposition de station d'épuration des eaux pour remédier aux problèmes posés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