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Modèle de simulation d'un réseau hydraulique superficiel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Rebaiaia; Mohammed larbi/ Aissani, Amar/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réseau hydraulique/ superficiel/ </w:t>
            </w:r>
          </w:p>
        </w:tc>
      </w:tr>
    </w:tbl>
    <w:p>
      <w:pPr>
        <w:pStyle w:val="Heading3"/>
      </w:pPr>
      <w:r>
        <w:t>Résumé :</w:t>
      </w:r>
    </w:p>
    <w:p>
      <w:r>
        <w:t>Solution la plus efficace utili  sée actuellement dans les pays  en matière hydrauli ue e t l  des r  q s a modélisation des systèmes existants  à la simulation don d'  ne exelents résultats, que ce soit sur  essources hydriques, que sur le plan comportement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