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Mage:une approche ontogenetique de l'envolution dans les systemes logiciels critiques et embarques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Sellami, Mokhtar/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génétique/ evolution/ maintenance/ ontogenèse/ séparation des préoccupation/ système bio_inspiré./ </w:t>
            </w:r>
          </w:p>
        </w:tc>
      </w:tr>
    </w:tbl>
    <w:p>
      <w:pPr>
        <w:pStyle w:val="Heading3"/>
      </w:pPr>
      <w:r>
        <w:t>Résumé :</w:t>
      </w:r>
    </w:p>
    <w:p>
      <w:r>
        <w:t>L'évolution des systemes logiciels cause divers problemes pouvant aiier de ia  dégradation de leur qualité de service à leur retrait prématuré. Malgré que ces problémes  ont été étudiés longuement et des solutions ont été proposées, l'évolution demeure un  écueil auquel se heurtent toutes les approches. De nombreux chercheurs en génie logiciel,  reconnaissent que la complexité de l'évolution nécessite une approche interdisciplinaire.  Celle-ci devrait proposer des concepts, des mécanismes, des outlls, des méthodes de  développement et de maintenance, ainsl que des méthodes d'analyse emplrique du  changement qui affecte les logiciels tout au long de leur cycle de vie. Dans cette these,  nous traitons des problemes de l'évolution des systemes logiciels, nous situons l'apport des  approches actuelles vis à vis de celle-ci, et nous proposons un paradigme nommé Mage, qui  offre une nouvelle vision de l'évolution. Mage sinspire de la génétique et considere que les  changements qui touchent un systeme constituent sa dimension ontogénétique. Il modélise  cette derniere par des concepts spéciiques et l'integre au systeme logiciel comme un  processus continu et bien délimité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