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monitoring cardiorespiratoire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Mehadji; Mourad/ Université de lille II/ Bonifce, M./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 Ingénieur</w:t>
            </w:r>
          </w:p>
        </w:tc>
      </w:tr>
      <w:tr>
        <w:trPr>
          <w:trHeight w:val="567"/>
        </w:trPr>
        <w:tc>
          <w:tcPr>
            <w:tcW w:type="dxa" w:w="3000"/>
          </w:tcPr>
          <w:p>
            <w:r>
              <w:t>Etablissement</w:t>
            </w:r>
          </w:p>
        </w:tc>
        <w:tc>
          <w:tcPr>
            <w:tcW w:type="dxa" w:w="7000"/>
          </w:tcPr>
          <w:p>
            <w:r>
              <w:t>Lille</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système d'exploitation/ monitoring cardiorespiratoire/ p.a.p/ </w:t>
            </w:r>
          </w:p>
        </w:tc>
      </w:tr>
    </w:tbl>
    <w:p>
      <w:pPr>
        <w:pStyle w:val="Heading3"/>
      </w:pPr>
      <w:r>
        <w:t>Résumé :</w:t>
      </w:r>
    </w:p>
    <w:p>
      <w:r>
        <w:t>Le systême d'exp1oitat1on de l'apparelage lnformatisê de surveillan  individuelle des malades en rêanimatlon est éveloppê. Il permet d'une  le sivi en temps rêel de 1'êvo1utlon slmultanêe de toutes 'les d--  cardioresplratolres ecuelllles sur le patient, d'autre part le dlalogue  l'opérateur. Le protocole d'êchange entre les wâçhes“tommunicantes ainsl  les esssources qu'el1es demandenc au cours de Leurfexécution, est réellié  moyen d'un systême multiprocesseur.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