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d'un système de reconnaissance des pathologies hépatiques basé sur une recherche dans une ontologie d'application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Aida/ Merouani, H.F./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arab ,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concepts/ détection de contour/ extraction de caractéristiques/ image scannographique/ ontologie d’application/ pathologies hépatiques/ </w:t>
            </w:r>
          </w:p>
        </w:tc>
      </w:tr>
    </w:tbl>
    <w:p>
      <w:pPr>
        <w:pStyle w:val="Heading3"/>
      </w:pPr>
      <w:r>
        <w:t>Résumé :</w:t>
      </w:r>
    </w:p>
    <w:p>
      <w:r>
        <w:t>Conçues comme réponse aux problèmes posés par l’intégration de connaissances au sein des systèmes informatiques, les ontologies apparaissent désormais comme une clé pour la anipulationautomatiquedel’informationauniveausémantique.Pour cette raison on a opté de doter un système de reconnaissance des pathologies hépatiques d’une ontologie d’application pour profiter des avantages qu’elle offre. Notre travaille consiste essentiellement dans la construction d’une ontologie où la collecte d’information concernant ce domaine médicale a été faite en consultant des documents scientifiques médicaux et en contactant des experts de domaines (des médecins radiologues).Ce système est définit comme suit :• L’entrée de notre système est une image scannographique du foie.• La phase de détection de contour consiste à extraire toutes les régions existantes dans l’image, ainsi nous aurons une indication sur ces formes (rond, ovale)• La phase d’extraction de caractéristiques consiste à extraire les informationsnécessaires pour pouvoir détecter la maladie à partir de l’image requête.• les caractéristiques extraites vont servir de points de recherche dans l’ontologie d’application déjà construite.• La sortie de notre système est un nom de la maladie accompagnée d’informations la concernant.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