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Analysis of non linear oscillations and multivariate autoregressive modelling applied to the cardiovascular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Boubekeur, Samir/ Université de Sheffield/ Linkens, D.A./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multivariate autoregressive/ the cardiovascular system/ </w:t>
            </w:r>
          </w:p>
        </w:tc>
      </w:tr>
    </w:tbl>
    <w:p>
      <w:pPr>
        <w:pStyle w:val="Heading3"/>
      </w:pPr>
      <w:r>
        <w:t>Résumé :</w:t>
      </w:r>
    </w:p>
    <w:p>
      <w:r>
        <w:t>Firstly, a comparative study between three models of  Cnlpled non-linear oscillators under entrainment conditions was  carried out. The first model comprises VAN DER POL oscillators,  Hell known for the simplicity of their equations and stability  fbr a large number of such oscillators. The second model consists  of a modified form of the HODGKIN-HUXLEY oscillator, namely the  NOBLE oscillator known for the complexity of its analytical  equations. The last model is based upon a feedback loop  containing a linear filter, a non-linear switch and a time delay,  which give rise to substained oscillations.  Secondly, a method for analysing simultaneously the  total human cardiovascular control system comprising heart rate  and blood pressure is presented. The method is based on a closed  loop model, which is described as a multivariate autoregressive  process. After the model identification, the system can be  totally described with the model parameters. Then the system  dynamics, that is, the interaction between heart rate and blood  pressure, the noise source contributions to the power spectrum of  each signal and the step response, can be determined from the  model. The proposed method has been applied to short-term  recordings of blood pressure and heart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